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media/image5.wmf" ContentType="image/x-wmf"/>
  <Override PartName="/word/media/image3.wmf" ContentType="image/x-wmf"/>
  <Override PartName="/word/media/image4.wmf" ContentType="image/x-wmf"/>
  <Override PartName="/word/media/image1.jpeg" ContentType="image/jpeg"/>
  <Override PartName="/word/media/image2.jpeg" ContentType="image/jpeg"/>
  <Override PartName="/word/footer1.xml" ContentType="application/vnd.openxmlformats-officedocument.wordprocessingml.foot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outlineLvl w:val="4"/>
        <w:rPr>
          <w:rFonts w:ascii="Calibri" w:hAnsi="Calibri"/>
          <w:i/>
          <w:i/>
          <w:sz w:val="40"/>
          <w:szCs w:val="40"/>
        </w:rPr>
      </w:pPr>
      <w:r>
        <w:drawing>
          <wp:anchor behindDoc="0" distT="0" distB="0" distL="114300" distR="126365" simplePos="0" locked="0" layoutInCell="1" allowOverlap="1" relativeHeight="2">
            <wp:simplePos x="0" y="0"/>
            <wp:positionH relativeFrom="column">
              <wp:posOffset>3886200</wp:posOffset>
            </wp:positionH>
            <wp:positionV relativeFrom="paragraph">
              <wp:posOffset>114300</wp:posOffset>
            </wp:positionV>
            <wp:extent cx="2070735" cy="1092835"/>
            <wp:effectExtent l="0" t="0" r="0" b="0"/>
            <wp:wrapSquare wrapText="bothSides"/>
            <wp:docPr id="1" name="Obraz6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60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735" cy="1092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color w:val="537F32"/>
          <w:sz w:val="40"/>
          <w:szCs w:val="40"/>
        </w:rPr>
        <w:t>K</w:t>
      </w:r>
      <w:r>
        <w:rPr>
          <w:rFonts w:ascii="Calibri" w:hAnsi="Calibri"/>
          <w:b/>
          <w:color w:val="537F32"/>
          <w:sz w:val="40"/>
          <w:szCs w:val="40"/>
        </w:rPr>
        <w:t>arta pracy</w:t>
      </w:r>
      <w:r>
        <w:rPr>
          <w:rFonts w:ascii="Calibri" w:hAnsi="Calibri"/>
          <w:color w:val="537F32"/>
          <w:sz w:val="40"/>
          <w:szCs w:val="40"/>
        </w:rPr>
        <w:t xml:space="preserve"> </w:t>
      </w:r>
      <w:r>
        <w:rPr>
          <w:rFonts w:ascii="Calibri" w:hAnsi="Calibri"/>
          <w:i/>
          <w:color w:val="537F32"/>
          <w:sz w:val="40"/>
          <w:szCs w:val="40"/>
        </w:rPr>
        <w:t>Rzuty aksonometryczne</w:t>
      </w:r>
    </w:p>
    <w:p>
      <w:pPr>
        <w:pStyle w:val="Normal"/>
        <w:ind w:left="360" w:hanging="360"/>
        <w:rPr>
          <w:rFonts w:ascii="Calibri" w:hAnsi="Calibri"/>
          <w:color w:val="0F1F4D"/>
        </w:rPr>
      </w:pPr>
      <w:r>
        <w:rPr>
          <w:rFonts w:ascii="Calibri" w:hAnsi="Calibri"/>
          <w:color w:val="0F1F4D"/>
        </w:rPr>
      </w:r>
    </w:p>
    <w:p>
      <w:pPr>
        <w:pStyle w:val="Normal"/>
        <w:ind w:left="360" w:hanging="360"/>
        <w:rPr>
          <w:rFonts w:ascii="Calibri" w:hAnsi="Calibri"/>
          <w:color w:val="0F1F4D"/>
        </w:rPr>
      </w:pPr>
      <w:r>
        <w:rPr>
          <w:rFonts w:ascii="Calibri" w:hAnsi="Calibri"/>
          <w:color w:val="0F1F4D"/>
        </w:rPr>
      </w:r>
    </w:p>
    <w:p>
      <w:pPr>
        <w:pStyle w:val="Normal"/>
        <w:ind w:left="360" w:hanging="360"/>
        <w:rPr>
          <w:rFonts w:ascii="Calibri" w:hAnsi="Calibri"/>
          <w:color w:val="0F1F4D"/>
        </w:rPr>
      </w:pPr>
      <w:r>
        <w:rPr>
          <w:rFonts w:ascii="Calibri" w:hAnsi="Calibri"/>
          <w:color w:val="0F1F4D"/>
        </w:rPr>
      </w:r>
    </w:p>
    <w:p>
      <w:pPr>
        <w:pStyle w:val="Normal"/>
        <w:ind w:left="360" w:hanging="360"/>
        <w:rPr>
          <w:rFonts w:ascii="Calibri" w:hAnsi="Calibri"/>
          <w:color w:val="0F1F4D"/>
        </w:rPr>
      </w:pPr>
      <w:r>
        <w:rPr>
          <w:rFonts w:ascii="Calibri" w:hAnsi="Calibri"/>
          <w:color w:val="0F1F4D"/>
        </w:rPr>
      </w:r>
    </w:p>
    <w:p>
      <w:pPr>
        <w:pStyle w:val="Normal"/>
        <w:ind w:left="360" w:hanging="360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ind w:left="360" w:hanging="360"/>
        <w:rPr>
          <w:rFonts w:ascii="Calibri" w:hAnsi="Calibri"/>
        </w:rPr>
      </w:pPr>
      <w:r>
        <w:rPr>
          <w:rFonts w:ascii="Calibri" w:hAnsi="Calibri"/>
        </w:rPr>
        <w:t>1. Wstaw znak „x” w kratkę obok rysunku przedstawiającego bryłę w rzucie izometrycznym.</w:t>
      </w:r>
    </w:p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drawing>
          <wp:anchor behindDoc="0" distT="0" distB="12065" distL="114300" distR="126365" simplePos="0" locked="0" layoutInCell="1" allowOverlap="1" relativeHeight="3">
            <wp:simplePos x="0" y="0"/>
            <wp:positionH relativeFrom="column">
              <wp:posOffset>685800</wp:posOffset>
            </wp:positionH>
            <wp:positionV relativeFrom="paragraph">
              <wp:posOffset>159385</wp:posOffset>
            </wp:positionV>
            <wp:extent cx="4636135" cy="1537335"/>
            <wp:effectExtent l="0" t="0" r="0" b="0"/>
            <wp:wrapTopAndBottom/>
            <wp:docPr id="2" name="Obraz6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6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6135" cy="1537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2. Wykreśl przedstawioną bryłę w izometrii i dimetrii ukośnej.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/>
        <w:drawing>
          <wp:inline distT="0" distB="0" distL="0" distR="8255">
            <wp:extent cx="5732145" cy="4546600"/>
            <wp:effectExtent l="0" t="0" r="0" b="0"/>
            <wp:docPr id="3" name="Obraz 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6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454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  <w:r>
        <w:br w:type="page"/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  <w:color w:val="0F1F4D"/>
        </w:rPr>
        <w:t xml:space="preserve">3. </w:t>
      </w:r>
      <w:r>
        <w:rPr>
          <w:rFonts w:ascii="Calibri" w:hAnsi="Calibri"/>
        </w:rPr>
        <w:t>Przedstaw literę „X” w dimetrii ukośnej i w izometrii.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drawing>
          <wp:anchor behindDoc="0" distT="0" distB="0" distL="114300" distR="122555" simplePos="0" locked="0" layoutInCell="1" allowOverlap="1" relativeHeight="4">
            <wp:simplePos x="0" y="0"/>
            <wp:positionH relativeFrom="column">
              <wp:posOffset>228600</wp:posOffset>
            </wp:positionH>
            <wp:positionV relativeFrom="paragraph">
              <wp:posOffset>156845</wp:posOffset>
            </wp:positionV>
            <wp:extent cx="5300345" cy="2286000"/>
            <wp:effectExtent l="0" t="0" r="0" b="0"/>
            <wp:wrapTopAndBottom/>
            <wp:docPr id="4" name="Obraz 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7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0345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ind w:left="360" w:hanging="360"/>
        <w:jc w:val="both"/>
        <w:rPr>
          <w:rFonts w:ascii="Calibri" w:hAnsi="Calibri"/>
        </w:rPr>
      </w:pPr>
      <w:r>
        <w:drawing>
          <wp:anchor behindDoc="0" distT="0" distB="0" distL="114300" distR="122555" simplePos="0" locked="0" layoutInCell="1" allowOverlap="1" relativeHeight="5">
            <wp:simplePos x="0" y="0"/>
            <wp:positionH relativeFrom="column">
              <wp:posOffset>228600</wp:posOffset>
            </wp:positionH>
            <wp:positionV relativeFrom="paragraph">
              <wp:posOffset>542290</wp:posOffset>
            </wp:positionV>
            <wp:extent cx="5300345" cy="5181600"/>
            <wp:effectExtent l="0" t="0" r="0" b="0"/>
            <wp:wrapTopAndBottom/>
            <wp:docPr id="5" name="Obraz 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8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0345" cy="518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color w:val="0F1F4D"/>
        </w:rPr>
        <w:t>4</w:t>
      </w:r>
      <w:r>
        <w:rPr>
          <w:rFonts w:ascii="Calibri" w:hAnsi="Calibri"/>
          <w:color w:val="0F1F4D"/>
        </w:rPr>
        <w:t xml:space="preserve">. </w:t>
      </w:r>
      <w:r>
        <w:rPr>
          <w:rFonts w:ascii="Calibri" w:hAnsi="Calibri"/>
        </w:rPr>
        <w:t>Na podstawie rzutu prostokątnego przedstawionej bryły wykonaj jej rzut w izometrii i dimetrii ukośnej.</w:t>
      </w:r>
    </w:p>
    <w:p>
      <w:pPr>
        <w:pStyle w:val="Normal"/>
        <w:rPr/>
      </w:pPr>
      <w:r>
        <w:rPr/>
      </w:r>
    </w:p>
    <w:sectPr>
      <w:footerReference w:type="default" r:id="rId7"/>
      <w:type w:val="nextPage"/>
      <w:pgSz w:w="11906" w:h="16838"/>
      <w:pgMar w:left="1417" w:right="1417" w:header="0" w:top="1417" w:footer="397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roman"/>
    <w:pitch w:val="variable"/>
  </w:font>
  <w:font w:name="Lucida Grande CE">
    <w:charset w:val="01"/>
    <w:family w:val="roman"/>
    <w:pitch w:val="variable"/>
  </w:font>
  <w:font w:name="Times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Calibri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exact" w:line="184"/>
      <w:ind w:left="20" w:hanging="0"/>
      <w:rPr/>
    </w:pPr>
    <w:r>
      <w:rPr>
        <w:rFonts w:ascii="Times" w:hAnsi="Times"/>
        <w:color w:val="000000" w:themeColor="text1"/>
        <w:sz w:val="20"/>
        <w:szCs w:val="20"/>
      </w:rPr>
      <w:t xml:space="preserve">© Copyright by Nowa Era Sp. z o.o. • </w:t>
    </w:r>
    <w:hyperlink r:id="rId1">
      <w:r>
        <w:rPr>
          <w:rStyle w:val="Czeinternetowe"/>
          <w:rFonts w:ascii="Times" w:hAnsi="Times"/>
          <w:color w:val="000000" w:themeColor="text1"/>
          <w:sz w:val="20"/>
          <w:szCs w:val="20"/>
        </w:rPr>
        <w:t>www.nowaera.pl</w:t>
      </w:r>
    </w:hyperlink>
  </w:p>
  <w:p>
    <w:pPr>
      <w:pStyle w:val="Stopka"/>
      <w:rPr/>
    </w:pPr>
    <w:r>
      <w:rPr/>
    </w:r>
  </w:p>
</w:ftr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ＭＳ 明朝" w:cs="Times New Roman" w:eastAsiaTheme="minorEastAsia"/>
        <w:b/>
        <w:bCs/>
        <w:szCs w:val="18"/>
        <w:lang w:val="cs-CZ" w:eastAsia="ja-JP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f77e2"/>
    <w:pPr>
      <w:widowControl w:val="false"/>
      <w:bidi w:val="0"/>
      <w:jc w:val="left"/>
    </w:pPr>
    <w:rPr>
      <w:rFonts w:ascii="Courier New" w:hAnsi="Courier New" w:eastAsia="Courier New" w:cs="Courier New"/>
      <w:b w:val="false"/>
      <w:bCs w:val="false"/>
      <w:color w:val="000000"/>
      <w:kern w:val="0"/>
      <w:sz w:val="24"/>
      <w:szCs w:val="24"/>
      <w:lang w:val="pl-PL" w:eastAsia="pl-PL" w:bidi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5f77e2"/>
    <w:rPr>
      <w:rFonts w:eastAsia="Times New Roman"/>
      <w:b w:val="false"/>
      <w:bCs w:val="false"/>
      <w:sz w:val="20"/>
      <w:szCs w:val="20"/>
      <w:lang w:val="pl-PL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5f77e2"/>
    <w:rPr>
      <w:rFonts w:eastAsia="Times New Roman"/>
      <w:b w:val="false"/>
      <w:bCs w:val="false"/>
      <w:sz w:val="20"/>
      <w:szCs w:val="20"/>
      <w:lang w:val="pl-PL"/>
    </w:rPr>
  </w:style>
  <w:style w:type="character" w:styleId="Czeinternetowe" w:customStyle="1">
    <w:name w:val="Łącze internetowe"/>
    <w:rsid w:val="005f77e2"/>
    <w:rPr>
      <w:color w:val="000080"/>
      <w:u w:val="single"/>
      <w:lang w:val="uz-Cyrl-UZ" w:eastAsia="uz-Cyrl-UZ" w:bidi="uz-Cyrl-UZ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f77e2"/>
    <w:rPr>
      <w:rFonts w:ascii="Lucida Grande CE" w:hAnsi="Lucida Grande CE" w:eastAsia="Courier New" w:cs="Courier New"/>
      <w:b w:val="false"/>
      <w:bCs w:val="false"/>
      <w:color w:val="000000"/>
      <w:lang w:val="pl-PL" w:eastAsia="pl-PL" w:bidi="pl-PL"/>
    </w:rPr>
  </w:style>
  <w:style w:type="character" w:styleId="ListLabel1">
    <w:name w:val="ListLabel 1"/>
    <w:qFormat/>
    <w:rPr>
      <w:rFonts w:ascii="Times" w:hAnsi="Times"/>
      <w:color w:val="000000" w:themeColor="text1"/>
      <w:sz w:val="20"/>
      <w:szCs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ohit Devanagari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ohit Devanagari"/>
    </w:rPr>
  </w:style>
  <w:style w:type="paragraph" w:styleId="Spistreci1">
    <w:name w:val="TOC 1"/>
    <w:basedOn w:val="Normal"/>
    <w:autoRedefine/>
    <w:uiPriority w:val="39"/>
    <w:semiHidden/>
    <w:unhideWhenUsed/>
    <w:rsid w:val="001504ea"/>
    <w:pPr>
      <w:spacing w:before="0" w:after="100"/>
    </w:pPr>
    <w:rPr>
      <w:rFonts w:ascii="Arial" w:hAnsi="Arial"/>
      <w:lang w:val="en-US" w:eastAsia="en-US" w:bidi="en-US"/>
    </w:rPr>
  </w:style>
  <w:style w:type="paragraph" w:styleId="Spistreci2">
    <w:name w:val="TOC 2"/>
    <w:basedOn w:val="Normal"/>
    <w:autoRedefine/>
    <w:uiPriority w:val="39"/>
    <w:semiHidden/>
    <w:unhideWhenUsed/>
    <w:rsid w:val="004d0ebd"/>
    <w:pPr>
      <w:spacing w:before="0" w:after="100"/>
      <w:ind w:left="240" w:hanging="0"/>
    </w:pPr>
    <w:rPr>
      <w:rFonts w:ascii="Arial" w:hAnsi="Arial"/>
      <w:lang w:val="en-US" w:eastAsia="en-US" w:bidi="en-US"/>
    </w:rPr>
  </w:style>
  <w:style w:type="paragraph" w:styleId="Spistreci3">
    <w:name w:val="TOC 3"/>
    <w:basedOn w:val="Normal"/>
    <w:autoRedefine/>
    <w:uiPriority w:val="39"/>
    <w:semiHidden/>
    <w:unhideWhenUsed/>
    <w:rsid w:val="004d0ebd"/>
    <w:pPr>
      <w:spacing w:before="0" w:after="100"/>
      <w:ind w:left="480" w:hanging="0"/>
    </w:pPr>
    <w:rPr>
      <w:rFonts w:ascii="Arial" w:hAnsi="Arial"/>
      <w:lang w:val="en-US" w:eastAsia="en-US" w:bidi="en-US"/>
    </w:rPr>
  </w:style>
  <w:style w:type="paragraph" w:styleId="Gwka">
    <w:name w:val="Header"/>
    <w:basedOn w:val="Normal"/>
    <w:link w:val="NagwekZnak"/>
    <w:uiPriority w:val="99"/>
    <w:unhideWhenUsed/>
    <w:rsid w:val="005f77e2"/>
    <w:pPr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5f77e2"/>
    <w:pPr>
      <w:tabs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uiPriority w:val="34"/>
    <w:qFormat/>
    <w:rsid w:val="005f77e2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f77e2"/>
    <w:pPr/>
    <w:rPr>
      <w:rFonts w:ascii="Lucida Grande CE" w:hAnsi="Lucida Grande CE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wmf"/><Relationship Id="rId5" Type="http://schemas.openxmlformats.org/officeDocument/2006/relationships/image" Target="media/image4.wmf"/><Relationship Id="rId6" Type="http://schemas.openxmlformats.org/officeDocument/2006/relationships/image" Target="media/image5.wmf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nowaera.pl/" TargetMode="External"/>
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27CDE28-1CAA-7946-BFD8-D14C57529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LibreOffice/6.0.7.3$Linux_x86 LibreOffice_project/00m0$Build-3</Application>
  <Pages>2</Pages>
  <Words>61</Words>
  <Characters>340</Characters>
  <CharactersWithSpaces>395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2019-08-02T09:56:00Z</dcterms:created>
  <dc:creator>Grzegorz Sieczak</dc:creator>
  <dc:description/>
  <dc:language>pl-PL</dc:language>
  <cp:lastModifiedBy>Grzegorz Sieczak</cp:lastModifiedBy>
  <dcterms:modified xsi:type="dcterms:W3CDTF">2019-08-02T09:56:00Z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